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3F6" w:rsidRDefault="000763F6" w:rsidP="000763F6">
      <w:pPr>
        <w:shd w:val="solid" w:color="FFFFFF" w:fill="FFFFFF"/>
        <w:ind w:left="720"/>
      </w:pPr>
      <w:r>
        <w:t>Виды соединений по сети передачи данных (сеансов связи)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9"/>
        <w:gridCol w:w="2717"/>
      </w:tblGrid>
      <w:tr w:rsidR="000763F6" w:rsidTr="00300B0F">
        <w:tc>
          <w:tcPr>
            <w:tcW w:w="6759" w:type="dxa"/>
          </w:tcPr>
          <w:p w:rsidR="000763F6" w:rsidRDefault="000763F6" w:rsidP="00300B0F">
            <w:pPr>
              <w:numPr>
                <w:ilvl w:val="0"/>
                <w:numId w:val="2"/>
              </w:numPr>
              <w:spacing w:after="0" w:line="240" w:lineRule="auto"/>
            </w:pPr>
            <w:r>
              <w:t>Соединения по сети передачи данных (сеансы связи) вне Сети Оператора связи на номера в пределах России:</w:t>
            </w:r>
          </w:p>
        </w:tc>
        <w:tc>
          <w:tcPr>
            <w:tcW w:w="2717" w:type="dxa"/>
          </w:tcPr>
          <w:p w:rsidR="000763F6" w:rsidRDefault="000763F6" w:rsidP="00300B0F">
            <w:r>
              <w:t>Цена (руб./мин.) во все дни недели круглосуточно</w:t>
            </w:r>
          </w:p>
        </w:tc>
      </w:tr>
      <w:tr w:rsidR="000763F6" w:rsidTr="00300B0F">
        <w:tc>
          <w:tcPr>
            <w:tcW w:w="6759" w:type="dxa"/>
          </w:tcPr>
          <w:p w:rsidR="000763F6" w:rsidRDefault="000763F6" w:rsidP="00300B0F">
            <w:r>
              <w:t>на номера операторов сотовой связи в пределах Ярославской области</w:t>
            </w:r>
          </w:p>
        </w:tc>
        <w:tc>
          <w:tcPr>
            <w:tcW w:w="2717" w:type="dxa"/>
          </w:tcPr>
          <w:p w:rsidR="000763F6" w:rsidRDefault="000763F6" w:rsidP="00300B0F">
            <w:r>
              <w:t>1,5</w:t>
            </w:r>
          </w:p>
        </w:tc>
      </w:tr>
      <w:tr w:rsidR="000763F6" w:rsidTr="00300B0F">
        <w:tc>
          <w:tcPr>
            <w:tcW w:w="6759" w:type="dxa"/>
          </w:tcPr>
          <w:p w:rsidR="000763F6" w:rsidRDefault="000763F6" w:rsidP="00300B0F">
            <w:r>
              <w:t>на городские номера, не входящие в зону нумерации г. Ярославля, в пределах Ярославской области</w:t>
            </w:r>
          </w:p>
        </w:tc>
        <w:tc>
          <w:tcPr>
            <w:tcW w:w="2717" w:type="dxa"/>
          </w:tcPr>
          <w:p w:rsidR="000763F6" w:rsidRDefault="000763F6" w:rsidP="00300B0F">
            <w:r>
              <w:t>1,3</w:t>
            </w:r>
          </w:p>
        </w:tc>
      </w:tr>
      <w:tr w:rsidR="000763F6" w:rsidTr="00300B0F">
        <w:tc>
          <w:tcPr>
            <w:tcW w:w="6759" w:type="dxa"/>
          </w:tcPr>
          <w:p w:rsidR="000763F6" w:rsidRDefault="000763F6" w:rsidP="00300B0F">
            <w:r>
              <w:t xml:space="preserve">на городские номера, по России, за исключением соединений по сети передачи данных (сеансов связи), указанных в </w:t>
            </w:r>
            <w:proofErr w:type="spellStart"/>
            <w:r>
              <w:t>п.п</w:t>
            </w:r>
            <w:proofErr w:type="spellEnd"/>
            <w:r>
              <w:t>. 1.2, 1.4</w:t>
            </w:r>
          </w:p>
        </w:tc>
        <w:tc>
          <w:tcPr>
            <w:tcW w:w="2717" w:type="dxa"/>
          </w:tcPr>
          <w:p w:rsidR="000763F6" w:rsidRDefault="000763F6" w:rsidP="00300B0F">
            <w:r>
              <w:t>2</w:t>
            </w:r>
          </w:p>
        </w:tc>
      </w:tr>
      <w:tr w:rsidR="000763F6" w:rsidTr="00300B0F">
        <w:tc>
          <w:tcPr>
            <w:tcW w:w="6759" w:type="dxa"/>
          </w:tcPr>
          <w:p w:rsidR="000763F6" w:rsidRDefault="000763F6" w:rsidP="00300B0F">
            <w:r>
              <w:t>на городские номера, входящие в зону нумерации городов: Москва, Санкт-Петербург</w:t>
            </w:r>
          </w:p>
        </w:tc>
        <w:tc>
          <w:tcPr>
            <w:tcW w:w="2717" w:type="dxa"/>
          </w:tcPr>
          <w:p w:rsidR="000763F6" w:rsidRDefault="000763F6" w:rsidP="00300B0F">
            <w:r>
              <w:t>1,6</w:t>
            </w:r>
          </w:p>
        </w:tc>
      </w:tr>
      <w:tr w:rsidR="000763F6" w:rsidTr="00300B0F">
        <w:tc>
          <w:tcPr>
            <w:tcW w:w="6759" w:type="dxa"/>
          </w:tcPr>
          <w:p w:rsidR="000763F6" w:rsidRDefault="000763F6" w:rsidP="00300B0F">
            <w:r>
              <w:t>на мобильные телефоны по России</w:t>
            </w:r>
          </w:p>
        </w:tc>
        <w:tc>
          <w:tcPr>
            <w:tcW w:w="2717" w:type="dxa"/>
          </w:tcPr>
          <w:p w:rsidR="000763F6" w:rsidRDefault="000763F6" w:rsidP="00300B0F">
            <w:r>
              <w:t>3</w:t>
            </w:r>
          </w:p>
        </w:tc>
      </w:tr>
    </w:tbl>
    <w:p w:rsidR="000763F6" w:rsidRDefault="000763F6" w:rsidP="000763F6">
      <w:pPr>
        <w:shd w:val="solid" w:color="FFFFFF" w:fill="FFFFFF"/>
        <w:ind w:left="720"/>
      </w:pPr>
      <w:bookmarkStart w:id="0" w:name="_GoBack"/>
      <w:bookmarkEnd w:id="0"/>
    </w:p>
    <w:p w:rsidR="000763F6" w:rsidRPr="002F09D7" w:rsidRDefault="000763F6" w:rsidP="000763F6">
      <w:pPr>
        <w:shd w:val="solid" w:color="FFFFFF" w:fill="FFFFFF"/>
        <w:ind w:left="720"/>
      </w:pPr>
    </w:p>
    <w:p w:rsidR="000763F6" w:rsidRDefault="000763F6" w:rsidP="000763F6"/>
    <w:p w:rsidR="002D004F" w:rsidRDefault="002D004F"/>
    <w:sectPr w:rsidR="002D004F" w:rsidSect="002F09D7">
      <w:footerReference w:type="even" r:id="rId7"/>
      <w:footerReference w:type="default" r:id="rId8"/>
      <w:pgSz w:w="11907" w:h="16840" w:code="9"/>
      <w:pgMar w:top="567" w:right="680" w:bottom="851" w:left="1247" w:header="709" w:footer="709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43E9" w:rsidRDefault="00D643E9" w:rsidP="00FD5DB4">
      <w:pPr>
        <w:spacing w:after="0" w:line="240" w:lineRule="auto"/>
      </w:pPr>
      <w:r>
        <w:separator/>
      </w:r>
    </w:p>
  </w:endnote>
  <w:endnote w:type="continuationSeparator" w:id="0">
    <w:p w:rsidR="00D643E9" w:rsidRDefault="00D643E9" w:rsidP="00FD5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877" w:rsidRDefault="00F26B3B" w:rsidP="002F09D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2D004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22877" w:rsidRDefault="00D643E9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877" w:rsidRDefault="00F26B3B" w:rsidP="002F09D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2D004F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23C7F">
      <w:rPr>
        <w:rStyle w:val="a6"/>
        <w:noProof/>
      </w:rPr>
      <w:t>1</w:t>
    </w:r>
    <w:r>
      <w:rPr>
        <w:rStyle w:val="a6"/>
      </w:rPr>
      <w:fldChar w:fldCharType="end"/>
    </w:r>
  </w:p>
  <w:p w:rsidR="00022877" w:rsidRDefault="00D643E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43E9" w:rsidRDefault="00D643E9" w:rsidP="00FD5DB4">
      <w:pPr>
        <w:spacing w:after="0" w:line="240" w:lineRule="auto"/>
      </w:pPr>
      <w:r>
        <w:separator/>
      </w:r>
    </w:p>
  </w:footnote>
  <w:footnote w:type="continuationSeparator" w:id="0">
    <w:p w:rsidR="00D643E9" w:rsidRDefault="00D643E9" w:rsidP="00FD5D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A23B28"/>
    <w:multiLevelType w:val="multilevel"/>
    <w:tmpl w:val="7BCCDC34"/>
    <w:lvl w:ilvl="0">
      <w:start w:val="1"/>
      <w:numFmt w:val="decimal"/>
      <w:pStyle w:val="a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2FE640A6"/>
    <w:multiLevelType w:val="hybridMultilevel"/>
    <w:tmpl w:val="D800F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3F6"/>
    <w:rsid w:val="000763F6"/>
    <w:rsid w:val="002D004F"/>
    <w:rsid w:val="003C20A7"/>
    <w:rsid w:val="004A0655"/>
    <w:rsid w:val="005F5679"/>
    <w:rsid w:val="00C23C7F"/>
    <w:rsid w:val="00D0480F"/>
    <w:rsid w:val="00D643E9"/>
    <w:rsid w:val="00E457B9"/>
    <w:rsid w:val="00F26B3B"/>
    <w:rsid w:val="00FC50B0"/>
    <w:rsid w:val="00FD5DB4"/>
    <w:rsid w:val="00FE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BBF8F9-C8E6-4818-BECD-381275AA3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D5DB4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rsid w:val="000763F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Нижний колонтитул Знак"/>
    <w:basedOn w:val="a1"/>
    <w:link w:val="a4"/>
    <w:rsid w:val="000763F6"/>
    <w:rPr>
      <w:rFonts w:ascii="Times New Roman" w:eastAsia="Times New Roman" w:hAnsi="Times New Roman" w:cs="Times New Roman"/>
      <w:sz w:val="20"/>
      <w:szCs w:val="20"/>
    </w:rPr>
  </w:style>
  <w:style w:type="paragraph" w:customStyle="1" w:styleId="a">
    <w:name w:val="Глава"/>
    <w:basedOn w:val="a0"/>
    <w:rsid w:val="000763F6"/>
    <w:pPr>
      <w:numPr>
        <w:numId w:val="1"/>
      </w:numPr>
      <w:spacing w:before="120"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styleId="a6">
    <w:name w:val="page number"/>
    <w:basedOn w:val="a1"/>
    <w:rsid w:val="000763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19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atel</cp:lastModifiedBy>
  <cp:revision>2</cp:revision>
  <dcterms:created xsi:type="dcterms:W3CDTF">2016-06-14T12:00:00Z</dcterms:created>
  <dcterms:modified xsi:type="dcterms:W3CDTF">2016-06-14T12:00:00Z</dcterms:modified>
</cp:coreProperties>
</file>